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3387F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7150">
        <w:rPr>
          <w:rFonts w:ascii="Times New Roman" w:eastAsia="Calibri" w:hAnsi="Times New Roman" w:cs="Times New Roman"/>
          <w:sz w:val="24"/>
          <w:szCs w:val="24"/>
          <w:u w:val="single"/>
        </w:rPr>
        <w:t>John ALYN</w:t>
      </w:r>
      <w:r w:rsidRPr="00B2715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B2715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27150">
        <w:rPr>
          <w:rFonts w:ascii="Times New Roman" w:eastAsia="Calibri" w:hAnsi="Times New Roman" w:cs="Times New Roman"/>
          <w:sz w:val="24"/>
          <w:szCs w:val="24"/>
        </w:rPr>
        <w:t>d.ca.1480)</w:t>
      </w:r>
    </w:p>
    <w:p w14:paraId="438B2598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7150"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4C2E20AB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A821E8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297654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7150">
        <w:rPr>
          <w:rFonts w:ascii="Times New Roman" w:eastAsia="Calibri" w:hAnsi="Times New Roman" w:cs="Times New Roman"/>
          <w:sz w:val="24"/>
          <w:szCs w:val="24"/>
        </w:rPr>
        <w:tab/>
        <w:t>1480</w:t>
      </w:r>
      <w:r w:rsidRPr="00B27150"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</w:p>
    <w:p w14:paraId="6AAD656E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7150">
        <w:rPr>
          <w:rFonts w:ascii="Times New Roman" w:eastAsia="Calibri" w:hAnsi="Times New Roman" w:cs="Times New Roman"/>
          <w:sz w:val="24"/>
          <w:szCs w:val="24"/>
        </w:rPr>
        <w:tab/>
      </w:r>
      <w:r w:rsidRPr="00B27150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B27150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http://www.uh.edu/waalt/index.php/CP40/871</w:t>
        </w:r>
      </w:hyperlink>
      <w:r w:rsidRPr="00B27150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91922FA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5F8784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DEC3B9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7150">
        <w:rPr>
          <w:rFonts w:ascii="Times New Roman" w:eastAsia="Calibri" w:hAnsi="Times New Roman" w:cs="Times New Roman"/>
          <w:sz w:val="24"/>
          <w:szCs w:val="24"/>
        </w:rPr>
        <w:t>Executor:   William Knollys(q.v.).    (ibid.)</w:t>
      </w:r>
    </w:p>
    <w:p w14:paraId="700751EB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DE89AC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547B80" w14:textId="77777777" w:rsidR="00B27150" w:rsidRPr="00B27150" w:rsidRDefault="00B27150" w:rsidP="00B27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7150">
        <w:rPr>
          <w:rFonts w:ascii="Times New Roman" w:eastAsia="Calibri" w:hAnsi="Times New Roman" w:cs="Times New Roman"/>
          <w:sz w:val="24"/>
          <w:szCs w:val="24"/>
        </w:rPr>
        <w:t>12 January 2020</w:t>
      </w:r>
    </w:p>
    <w:p w14:paraId="0A55FD4D" w14:textId="77777777" w:rsidR="006746EF" w:rsidRPr="00B27150" w:rsidRDefault="006746EF" w:rsidP="00B27150"/>
    <w:sectPr w:rsidR="006746EF" w:rsidRPr="00B2715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DC08B" w14:textId="77777777" w:rsidR="00B27150" w:rsidRDefault="00B27150" w:rsidP="00CD0211">
      <w:pPr>
        <w:spacing w:after="0" w:line="240" w:lineRule="auto"/>
      </w:pPr>
      <w:r>
        <w:separator/>
      </w:r>
    </w:p>
  </w:endnote>
  <w:endnote w:type="continuationSeparator" w:id="0">
    <w:p w14:paraId="2A0AC4AB" w14:textId="77777777" w:rsidR="00B27150" w:rsidRDefault="00B271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26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33B35" w14:textId="77777777" w:rsidR="00B27150" w:rsidRDefault="00B27150" w:rsidP="00CD0211">
      <w:pPr>
        <w:spacing w:after="0" w:line="240" w:lineRule="auto"/>
      </w:pPr>
      <w:r>
        <w:separator/>
      </w:r>
    </w:p>
  </w:footnote>
  <w:footnote w:type="continuationSeparator" w:id="0">
    <w:p w14:paraId="538E37E1" w14:textId="77777777" w:rsidR="00B27150" w:rsidRDefault="00B271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2715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55B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2020-04-28T16:09:00Z</dcterms:created>
  <dcterms:modified xsi:type="dcterms:W3CDTF">2020-04-28T16:09:00Z</dcterms:modified>
</cp:coreProperties>
</file>